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4996C" w14:textId="77777777" w:rsidR="001415B0" w:rsidRPr="000B4AA8" w:rsidRDefault="001415B0" w:rsidP="001415B0">
      <w:pPr>
        <w:jc w:val="center"/>
        <w:rPr>
          <w:rFonts w:eastAsia="Times New Roman" w:cstheme="minorHAnsi"/>
          <w:b/>
          <w:sz w:val="40"/>
          <w:szCs w:val="28"/>
          <w:lang w:eastAsia="en-AU"/>
        </w:rPr>
      </w:pPr>
      <w:r>
        <w:rPr>
          <w:rFonts w:eastAsia="Times New Roman" w:cstheme="minorHAnsi"/>
          <w:b/>
          <w:sz w:val="40"/>
          <w:szCs w:val="28"/>
          <w:lang w:eastAsia="en-AU"/>
        </w:rPr>
        <w:t>Equipment list</w:t>
      </w:r>
    </w:p>
    <w:p w14:paraId="54FE71DD" w14:textId="54A059A9" w:rsidR="001415B0" w:rsidRPr="00A40032" w:rsidRDefault="001415B0" w:rsidP="001415B0">
      <w:pPr>
        <w:rPr>
          <w:rFonts w:eastAsia="Times New Roman" w:cstheme="minorHAnsi"/>
          <w:sz w:val="28"/>
          <w:szCs w:val="28"/>
          <w:lang w:eastAsia="en-AU"/>
        </w:rPr>
      </w:pPr>
      <w:r>
        <w:rPr>
          <w:rFonts w:eastAsia="Times New Roman" w:cstheme="minorHAnsi"/>
          <w:sz w:val="28"/>
          <w:szCs w:val="28"/>
          <w:lang w:eastAsia="en-AU"/>
        </w:rPr>
        <w:t>You can choose any of the equipment below to perform your</w:t>
      </w:r>
      <w:r w:rsidR="00A66AAA">
        <w:rPr>
          <w:rFonts w:eastAsia="Times New Roman" w:cstheme="minorHAnsi"/>
          <w:sz w:val="28"/>
          <w:szCs w:val="28"/>
          <w:lang w:eastAsia="en-AU"/>
        </w:rPr>
        <w:t xml:space="preserve"> </w:t>
      </w:r>
      <w:r>
        <w:rPr>
          <w:rFonts w:eastAsia="Times New Roman" w:cstheme="minorHAnsi"/>
          <w:sz w:val="28"/>
          <w:szCs w:val="28"/>
          <w:lang w:eastAsia="en-AU"/>
        </w:rPr>
        <w:t>experiment:</w:t>
      </w:r>
    </w:p>
    <w:p w14:paraId="40631CE0" w14:textId="77777777" w:rsidR="001415B0" w:rsidRDefault="001415B0" w:rsidP="001415B0">
      <w:pPr>
        <w:rPr>
          <w:b/>
          <w:sz w:val="28"/>
        </w:rPr>
      </w:pPr>
    </w:p>
    <w:p w14:paraId="3557A54D" w14:textId="2CCADC2A" w:rsidR="001415B0" w:rsidRPr="000B4AA8" w:rsidRDefault="001415B0" w:rsidP="001415B0">
      <w:pPr>
        <w:rPr>
          <w:b/>
          <w:sz w:val="28"/>
          <w:u w:val="single"/>
        </w:rPr>
      </w:pPr>
      <w:r w:rsidRPr="000B4AA8">
        <w:rPr>
          <w:b/>
          <w:sz w:val="28"/>
          <w:u w:val="single"/>
        </w:rPr>
        <w:t>Measuring and detection equipment</w:t>
      </w:r>
    </w:p>
    <w:p w14:paraId="7E6D5256" w14:textId="7D6CF96B" w:rsidR="001415B0" w:rsidRPr="00F252BE" w:rsidRDefault="001415B0" w:rsidP="001415B0">
      <w:pPr>
        <w:rPr>
          <w:b/>
          <w:sz w:val="28"/>
        </w:rPr>
      </w:pPr>
      <w:r>
        <w:rPr>
          <w:noProof/>
          <w:sz w:val="28"/>
          <w:lang w:eastAsia="en-AU"/>
        </w:rPr>
        <w:drawing>
          <wp:anchor distT="0" distB="0" distL="114300" distR="114300" simplePos="0" relativeHeight="251713536" behindDoc="0" locked="0" layoutInCell="1" allowOverlap="1" wp14:anchorId="4D212609" wp14:editId="23723D6D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2196465" cy="2136775"/>
            <wp:effectExtent l="0" t="8255" r="5080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ntillation counte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9" r="10509"/>
                    <a:stretch/>
                  </pic:blipFill>
                  <pic:spPr bwMode="auto">
                    <a:xfrm rot="16200000">
                      <a:off x="0" y="0"/>
                      <a:ext cx="2197520" cy="2137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CA581" w14:textId="77777777" w:rsidR="001415B0" w:rsidRDefault="001415B0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EEEBB4" wp14:editId="37E6723F">
                <wp:simplePos x="0" y="0"/>
                <wp:positionH relativeFrom="column">
                  <wp:posOffset>2628900</wp:posOffset>
                </wp:positionH>
                <wp:positionV relativeFrom="paragraph">
                  <wp:posOffset>139162</wp:posOffset>
                </wp:positionV>
                <wp:extent cx="3191608" cy="1459523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608" cy="1459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D3386" w14:textId="77777777" w:rsidR="001415B0" w:rsidRDefault="001415B0" w:rsidP="001415B0">
                            <w:r>
                              <w:rPr>
                                <w:b/>
                                <w:sz w:val="28"/>
                              </w:rPr>
                              <w:t xml:space="preserve">Scintillation counter: </w:t>
                            </w:r>
                            <w:r w:rsidRPr="00F252BE">
                              <w:rPr>
                                <w:sz w:val="28"/>
                              </w:rPr>
                              <w:t xml:space="preserve">This device measures radioactivity in counts per second. It makes different sounds when alpha, beta and gamma radiation </w:t>
                            </w:r>
                            <w:proofErr w:type="gramStart"/>
                            <w:r w:rsidRPr="00F252BE">
                              <w:rPr>
                                <w:sz w:val="28"/>
                              </w:rPr>
                              <w:t>hits</w:t>
                            </w:r>
                            <w:proofErr w:type="gramEnd"/>
                            <w:r w:rsidRPr="00F252BE">
                              <w:rPr>
                                <w:sz w:val="28"/>
                              </w:rPr>
                              <w:t xml:space="preserve"> the detector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EEB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pt;margin-top:10.95pt;width:251.3pt;height:114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" filled="f" stroked="f">
                <v:textbox>
                  <w:txbxContent>
                    <w:p w14:paraId="6EAD3386" w14:textId="77777777" w:rsidR="001415B0" w:rsidRDefault="001415B0" w:rsidP="001415B0">
                      <w:r>
                        <w:rPr>
                          <w:b/>
                          <w:sz w:val="28"/>
                        </w:rPr>
                        <w:t xml:space="preserve">Scintillation counter: </w:t>
                      </w:r>
                      <w:r w:rsidRPr="00F252BE">
                        <w:rPr>
                          <w:sz w:val="28"/>
                        </w:rPr>
                        <w:t xml:space="preserve">This device measures radioactivity in counts per second. It makes different sounds when alpha, beta and gamma radiation </w:t>
                      </w:r>
                      <w:proofErr w:type="gramStart"/>
                      <w:r w:rsidRPr="00F252BE">
                        <w:rPr>
                          <w:sz w:val="28"/>
                        </w:rPr>
                        <w:t>hits</w:t>
                      </w:r>
                      <w:proofErr w:type="gramEnd"/>
                      <w:r w:rsidRPr="00F252BE">
                        <w:rPr>
                          <w:sz w:val="28"/>
                        </w:rPr>
                        <w:t xml:space="preserve"> the detector</w:t>
                      </w:r>
                    </w:p>
                  </w:txbxContent>
                </v:textbox>
              </v:shape>
            </w:pict>
          </mc:Fallback>
        </mc:AlternateContent>
      </w:r>
    </w:p>
    <w:p w14:paraId="71660DDE" w14:textId="77777777" w:rsidR="001415B0" w:rsidRDefault="001415B0" w:rsidP="001415B0">
      <w:pPr>
        <w:rPr>
          <w:sz w:val="28"/>
        </w:rPr>
      </w:pPr>
    </w:p>
    <w:p w14:paraId="732EECD7" w14:textId="77777777" w:rsidR="001415B0" w:rsidRDefault="001415B0" w:rsidP="001415B0">
      <w:pPr>
        <w:rPr>
          <w:sz w:val="28"/>
        </w:rPr>
      </w:pPr>
    </w:p>
    <w:p w14:paraId="6A40E339" w14:textId="5B9AF36D" w:rsidR="001415B0" w:rsidRDefault="001415B0" w:rsidP="001415B0">
      <w:pPr>
        <w:rPr>
          <w:sz w:val="28"/>
        </w:rPr>
      </w:pPr>
    </w:p>
    <w:p w14:paraId="5659E9EE" w14:textId="77777777" w:rsidR="001415B0" w:rsidRDefault="001415B0" w:rsidP="001415B0">
      <w:pPr>
        <w:rPr>
          <w:sz w:val="28"/>
        </w:rPr>
      </w:pPr>
    </w:p>
    <w:p w14:paraId="527042B3" w14:textId="77777777" w:rsidR="001415B0" w:rsidRPr="000B4AA8" w:rsidRDefault="001415B0" w:rsidP="001415B0">
      <w:pPr>
        <w:rPr>
          <w:sz w:val="28"/>
        </w:rPr>
      </w:pPr>
    </w:p>
    <w:p w14:paraId="37BBB4CE" w14:textId="345ECB46" w:rsidR="001415B0" w:rsidRPr="000B4AA8" w:rsidRDefault="001415B0" w:rsidP="001415B0">
      <w:pPr>
        <w:rPr>
          <w:sz w:val="28"/>
        </w:rPr>
      </w:pPr>
    </w:p>
    <w:p w14:paraId="37140C44" w14:textId="58E3828C" w:rsidR="001415B0" w:rsidRPr="000B4AA8" w:rsidRDefault="00A66AAA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F087B1" wp14:editId="3500E2AD">
                <wp:simplePos x="0" y="0"/>
                <wp:positionH relativeFrom="margin">
                  <wp:posOffset>2646485</wp:posOffset>
                </wp:positionH>
                <wp:positionV relativeFrom="paragraph">
                  <wp:posOffset>82257</wp:posOffset>
                </wp:positionV>
                <wp:extent cx="3112477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47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1CF81" w14:textId="77777777" w:rsidR="001415B0" w:rsidRDefault="001415B0" w:rsidP="001415B0">
                            <w:r w:rsidRPr="00F252BE">
                              <w:rPr>
                                <w:sz w:val="28"/>
                              </w:rPr>
                              <w:t xml:space="preserve">A </w:t>
                            </w:r>
                            <w:r w:rsidRPr="00F252BE">
                              <w:rPr>
                                <w:b/>
                                <w:sz w:val="28"/>
                              </w:rPr>
                              <w:t xml:space="preserve">personal dosimeter </w:t>
                            </w:r>
                            <w:r w:rsidRPr="00F252BE">
                              <w:rPr>
                                <w:sz w:val="28"/>
                              </w:rPr>
                              <w:t xml:space="preserve">measures radiation dose, which </w:t>
                            </w:r>
                            <w:r>
                              <w:rPr>
                                <w:sz w:val="28"/>
                              </w:rPr>
                              <w:t>is</w:t>
                            </w:r>
                            <w:r w:rsidRPr="00F252BE">
                              <w:rPr>
                                <w:sz w:val="28"/>
                              </w:rPr>
                              <w:t xml:space="preserve"> the potential biological effect of radiation on living things.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F087B1" id="_x0000_s1027" type="#_x0000_t202" style="position:absolute;margin-left:208.4pt;margin-top:6.5pt;width:245.1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" filled="f" stroked="f">
                <v:textbox style="mso-fit-shape-to-text:t">
                  <w:txbxContent>
                    <w:p w14:paraId="4B11CF81" w14:textId="77777777" w:rsidR="001415B0" w:rsidRDefault="001415B0" w:rsidP="001415B0">
                      <w:r w:rsidRPr="00F252BE">
                        <w:rPr>
                          <w:sz w:val="28"/>
                        </w:rPr>
                        <w:t xml:space="preserve">A </w:t>
                      </w:r>
                      <w:r w:rsidRPr="00F252BE">
                        <w:rPr>
                          <w:b/>
                          <w:sz w:val="28"/>
                        </w:rPr>
                        <w:t xml:space="preserve">personal dosimeter </w:t>
                      </w:r>
                      <w:r w:rsidRPr="00F252BE">
                        <w:rPr>
                          <w:sz w:val="28"/>
                        </w:rPr>
                        <w:t xml:space="preserve">measures radiation dose, which </w:t>
                      </w:r>
                      <w:r>
                        <w:rPr>
                          <w:sz w:val="28"/>
                        </w:rPr>
                        <w:t>is</w:t>
                      </w:r>
                      <w:r w:rsidRPr="00F252BE">
                        <w:rPr>
                          <w:sz w:val="28"/>
                        </w:rPr>
                        <w:t xml:space="preserve"> the potential biological effect of radiation on living things.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5B0">
        <w:rPr>
          <w:noProof/>
          <w:sz w:val="28"/>
          <w:lang w:eastAsia="en-AU"/>
        </w:rPr>
        <w:drawing>
          <wp:anchor distT="0" distB="0" distL="114300" distR="114300" simplePos="0" relativeHeight="251712512" behindDoc="0" locked="0" layoutInCell="1" allowOverlap="1" wp14:anchorId="5EC5D030" wp14:editId="5CC67A86">
            <wp:simplePos x="0" y="0"/>
            <wp:positionH relativeFrom="margin">
              <wp:align>left</wp:align>
            </wp:positionH>
            <wp:positionV relativeFrom="paragraph">
              <wp:posOffset>85774</wp:posOffset>
            </wp:positionV>
            <wp:extent cx="2136140" cy="160210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 dosime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709" cy="160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766D8" w14:textId="77777777" w:rsidR="001415B0" w:rsidRPr="000B4AA8" w:rsidRDefault="001415B0" w:rsidP="001415B0">
      <w:pPr>
        <w:rPr>
          <w:sz w:val="28"/>
        </w:rPr>
      </w:pPr>
    </w:p>
    <w:p w14:paraId="5DA133A6" w14:textId="77777777" w:rsidR="001415B0" w:rsidRPr="000B4AA8" w:rsidRDefault="001415B0" w:rsidP="001415B0">
      <w:pPr>
        <w:rPr>
          <w:sz w:val="28"/>
        </w:rPr>
      </w:pPr>
    </w:p>
    <w:p w14:paraId="0C475694" w14:textId="77777777" w:rsidR="001415B0" w:rsidRPr="000B4AA8" w:rsidRDefault="001415B0" w:rsidP="001415B0">
      <w:pPr>
        <w:rPr>
          <w:sz w:val="28"/>
        </w:rPr>
      </w:pPr>
    </w:p>
    <w:p w14:paraId="27D11521" w14:textId="77777777" w:rsidR="001415B0" w:rsidRPr="000B4AA8" w:rsidRDefault="001415B0" w:rsidP="001415B0">
      <w:pPr>
        <w:rPr>
          <w:sz w:val="28"/>
        </w:rPr>
      </w:pPr>
    </w:p>
    <w:p w14:paraId="1B2450A8" w14:textId="54AEB78F" w:rsidR="001415B0" w:rsidRPr="000B4AA8" w:rsidRDefault="001415B0" w:rsidP="001415B0">
      <w:pPr>
        <w:rPr>
          <w:sz w:val="28"/>
        </w:rPr>
      </w:pPr>
    </w:p>
    <w:p w14:paraId="5B370350" w14:textId="67AB21D6" w:rsidR="001415B0" w:rsidRPr="000B4AA8" w:rsidRDefault="00A66AAA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450289" wp14:editId="27D189AF">
                <wp:simplePos x="0" y="0"/>
                <wp:positionH relativeFrom="column">
                  <wp:posOffset>2620108</wp:posOffset>
                </wp:positionH>
                <wp:positionV relativeFrom="paragraph">
                  <wp:posOffset>16608</wp:posOffset>
                </wp:positionV>
                <wp:extent cx="3253154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5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DF58A" w14:textId="77777777" w:rsidR="001415B0" w:rsidRPr="00F252BE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 w:rsidRPr="00F252BE">
                              <w:rPr>
                                <w:sz w:val="28"/>
                              </w:rPr>
                              <w:t xml:space="preserve">A </w:t>
                            </w:r>
                            <w:r w:rsidRPr="00F252BE">
                              <w:rPr>
                                <w:b/>
                                <w:sz w:val="28"/>
                              </w:rPr>
                              <w:t xml:space="preserve">cloud chamber </w:t>
                            </w:r>
                            <w:r w:rsidRPr="00F252BE">
                              <w:rPr>
                                <w:sz w:val="28"/>
                              </w:rPr>
                              <w:t xml:space="preserve">allows you to see vapour trails left by different types of radioactive particles, like alpha and beta particles, </w:t>
                            </w:r>
                            <w:proofErr w:type="gramStart"/>
                            <w:r w:rsidRPr="00F252BE">
                              <w:rPr>
                                <w:sz w:val="28"/>
                              </w:rPr>
                              <w:t>protons</w:t>
                            </w:r>
                            <w:proofErr w:type="gramEnd"/>
                            <w:r w:rsidRPr="00F252BE">
                              <w:rPr>
                                <w:sz w:val="28"/>
                              </w:rPr>
                              <w:t xml:space="preserve"> and muons. The cloud chamber has a small entrance where you could insert a tungsten welding rod containing radioactive thorium and observe the radiation emitted.</w:t>
                            </w:r>
                          </w:p>
                          <w:p w14:paraId="13E17352" w14:textId="77777777" w:rsidR="001415B0" w:rsidRDefault="001415B0" w:rsidP="001415B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450289" id="_x0000_s1028" type="#_x0000_t202" style="position:absolute;margin-left:206.3pt;margin-top:1.3pt;width:256.15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" filled="f" stroked="f">
                <v:textbox style="mso-fit-shape-to-text:t">
                  <w:txbxContent>
                    <w:p w14:paraId="319DF58A" w14:textId="77777777" w:rsidR="001415B0" w:rsidRPr="00F252BE" w:rsidRDefault="001415B0" w:rsidP="001415B0">
                      <w:pPr>
                        <w:rPr>
                          <w:sz w:val="28"/>
                        </w:rPr>
                      </w:pPr>
                      <w:r w:rsidRPr="00F252BE">
                        <w:rPr>
                          <w:sz w:val="28"/>
                        </w:rPr>
                        <w:t xml:space="preserve">A </w:t>
                      </w:r>
                      <w:r w:rsidRPr="00F252BE">
                        <w:rPr>
                          <w:b/>
                          <w:sz w:val="28"/>
                        </w:rPr>
                        <w:t xml:space="preserve">cloud chamber </w:t>
                      </w:r>
                      <w:r w:rsidRPr="00F252BE">
                        <w:rPr>
                          <w:sz w:val="28"/>
                        </w:rPr>
                        <w:t xml:space="preserve">allows you to see vapour trails left by different types of radioactive particles, like alpha and beta particles, </w:t>
                      </w:r>
                      <w:proofErr w:type="gramStart"/>
                      <w:r w:rsidRPr="00F252BE">
                        <w:rPr>
                          <w:sz w:val="28"/>
                        </w:rPr>
                        <w:t>protons</w:t>
                      </w:r>
                      <w:proofErr w:type="gramEnd"/>
                      <w:r w:rsidRPr="00F252BE">
                        <w:rPr>
                          <w:sz w:val="28"/>
                        </w:rPr>
                        <w:t xml:space="preserve"> and muons. The cloud chamber has a small entrance where you could insert a tungsten welding rod containing radioactive thorium and observe the radiation emitted.</w:t>
                      </w:r>
                    </w:p>
                    <w:p w14:paraId="13E17352" w14:textId="77777777" w:rsidR="001415B0" w:rsidRDefault="001415B0" w:rsidP="001415B0"/>
                  </w:txbxContent>
                </v:textbox>
              </v:shape>
            </w:pict>
          </mc:Fallback>
        </mc:AlternateContent>
      </w:r>
      <w:r w:rsidR="001415B0">
        <w:rPr>
          <w:noProof/>
          <w:sz w:val="28"/>
          <w:lang w:eastAsia="en-AU"/>
        </w:rPr>
        <w:drawing>
          <wp:anchor distT="0" distB="0" distL="114300" distR="114300" simplePos="0" relativeHeight="251714560" behindDoc="0" locked="0" layoutInCell="1" allowOverlap="1" wp14:anchorId="763A2791" wp14:editId="5DFD0963">
            <wp:simplePos x="0" y="0"/>
            <wp:positionH relativeFrom="margin">
              <wp:align>left</wp:align>
            </wp:positionH>
            <wp:positionV relativeFrom="paragraph">
              <wp:posOffset>103749</wp:posOffset>
            </wp:positionV>
            <wp:extent cx="2169795" cy="1626870"/>
            <wp:effectExtent l="0" t="0" r="190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 chamb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6FC6F" w14:textId="77777777" w:rsidR="001415B0" w:rsidRPr="000B4AA8" w:rsidRDefault="001415B0" w:rsidP="001415B0">
      <w:pPr>
        <w:rPr>
          <w:sz w:val="28"/>
        </w:rPr>
      </w:pPr>
    </w:p>
    <w:p w14:paraId="1D8F2F81" w14:textId="77777777" w:rsidR="001415B0" w:rsidRDefault="001415B0" w:rsidP="001415B0">
      <w:pPr>
        <w:rPr>
          <w:sz w:val="28"/>
        </w:rPr>
      </w:pPr>
    </w:p>
    <w:p w14:paraId="191E2109" w14:textId="77777777" w:rsidR="001415B0" w:rsidRDefault="001415B0" w:rsidP="001415B0">
      <w:pPr>
        <w:tabs>
          <w:tab w:val="left" w:pos="1110"/>
        </w:tabs>
        <w:rPr>
          <w:sz w:val="28"/>
        </w:rPr>
      </w:pPr>
      <w:r>
        <w:rPr>
          <w:sz w:val="28"/>
        </w:rPr>
        <w:tab/>
      </w:r>
    </w:p>
    <w:p w14:paraId="33E62073" w14:textId="77777777" w:rsidR="001415B0" w:rsidRDefault="001415B0" w:rsidP="001415B0">
      <w:pPr>
        <w:tabs>
          <w:tab w:val="left" w:pos="1110"/>
        </w:tabs>
        <w:rPr>
          <w:sz w:val="28"/>
        </w:rPr>
      </w:pPr>
    </w:p>
    <w:p w14:paraId="1E77AEE0" w14:textId="77777777" w:rsidR="001415B0" w:rsidRDefault="001415B0" w:rsidP="001415B0">
      <w:pPr>
        <w:tabs>
          <w:tab w:val="left" w:pos="1110"/>
        </w:tabs>
        <w:rPr>
          <w:b/>
          <w:sz w:val="28"/>
          <w:u w:val="single"/>
        </w:rPr>
      </w:pPr>
    </w:p>
    <w:p w14:paraId="7D71E8F1" w14:textId="5677B8DD" w:rsidR="001415B0" w:rsidRDefault="001415B0">
      <w:pPr>
        <w:spacing w:after="200" w:line="276" w:lineRule="auto"/>
        <w:rPr>
          <w:b/>
          <w:sz w:val="28"/>
          <w:u w:val="single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E701AE" wp14:editId="7D694EFF">
                <wp:simplePos x="0" y="0"/>
                <wp:positionH relativeFrom="margin">
                  <wp:align>right</wp:align>
                </wp:positionH>
                <wp:positionV relativeFrom="paragraph">
                  <wp:posOffset>724682</wp:posOffset>
                </wp:positionV>
                <wp:extent cx="5820507" cy="1403985"/>
                <wp:effectExtent l="0" t="0" r="0" b="381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050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EA148" w14:textId="77777777" w:rsidR="001415B0" w:rsidRPr="000B4AA8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 w:rsidRPr="000B4AA8">
                              <w:rPr>
                                <w:sz w:val="28"/>
                              </w:rPr>
                              <w:t xml:space="preserve">A </w:t>
                            </w:r>
                            <w:r w:rsidRPr="000B4AA8">
                              <w:rPr>
                                <w:b/>
                                <w:sz w:val="28"/>
                              </w:rPr>
                              <w:t>meter ruler</w:t>
                            </w:r>
                            <w:r w:rsidRPr="000B4AA8">
                              <w:rPr>
                                <w:sz w:val="28"/>
                              </w:rPr>
                              <w:t xml:space="preserve"> could help you measure distance between a source of radiation and the detector.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E701AE" id="_x0000_s1029" type="#_x0000_t202" style="position:absolute;margin-left:407.1pt;margin-top:57.05pt;width:458.3pt;height:110.55pt;z-index:251718656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" filled="f" stroked="f">
                <v:textbox style="mso-fit-shape-to-text:t">
                  <w:txbxContent>
                    <w:p w14:paraId="059EA148" w14:textId="77777777" w:rsidR="001415B0" w:rsidRPr="000B4AA8" w:rsidRDefault="001415B0" w:rsidP="001415B0">
                      <w:pPr>
                        <w:rPr>
                          <w:sz w:val="28"/>
                        </w:rPr>
                      </w:pPr>
                      <w:r w:rsidRPr="000B4AA8">
                        <w:rPr>
                          <w:sz w:val="28"/>
                        </w:rPr>
                        <w:t xml:space="preserve">A </w:t>
                      </w:r>
                      <w:r w:rsidRPr="000B4AA8">
                        <w:rPr>
                          <w:b/>
                          <w:sz w:val="28"/>
                        </w:rPr>
                        <w:t>meter ruler</w:t>
                      </w:r>
                      <w:r w:rsidRPr="000B4AA8">
                        <w:rPr>
                          <w:sz w:val="28"/>
                        </w:rPr>
                        <w:t xml:space="preserve"> could help you measure distance between a source of radiation and the detector.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28"/>
          <w:u w:val="single"/>
        </w:rPr>
        <w:br w:type="page"/>
      </w:r>
    </w:p>
    <w:p w14:paraId="707C8BB5" w14:textId="494C0B85" w:rsidR="001415B0" w:rsidRDefault="001415B0" w:rsidP="001415B0">
      <w:pPr>
        <w:tabs>
          <w:tab w:val="left" w:pos="1110"/>
        </w:tabs>
        <w:rPr>
          <w:b/>
          <w:sz w:val="28"/>
          <w:u w:val="single"/>
        </w:rPr>
      </w:pPr>
      <w:r w:rsidRPr="000B4AA8">
        <w:rPr>
          <w:b/>
          <w:sz w:val="28"/>
          <w:u w:val="single"/>
        </w:rPr>
        <w:lastRenderedPageBreak/>
        <w:t>Radioactive sources</w:t>
      </w:r>
    </w:p>
    <w:p w14:paraId="750891C4" w14:textId="3324EC2D" w:rsidR="001415B0" w:rsidRDefault="001415B0" w:rsidP="001415B0">
      <w:pPr>
        <w:tabs>
          <w:tab w:val="left" w:pos="1110"/>
        </w:tabs>
        <w:rPr>
          <w:sz w:val="28"/>
          <w:u w:val="single"/>
        </w:rPr>
      </w:pPr>
      <w:r>
        <w:rPr>
          <w:noProof/>
          <w:sz w:val="28"/>
          <w:u w:val="single"/>
          <w:lang w:eastAsia="en-AU"/>
        </w:rPr>
        <w:drawing>
          <wp:anchor distT="0" distB="0" distL="114300" distR="114300" simplePos="0" relativeHeight="251719680" behindDoc="0" locked="0" layoutInCell="1" allowOverlap="1" wp14:anchorId="68714E7A" wp14:editId="48DD4C32">
            <wp:simplePos x="0" y="0"/>
            <wp:positionH relativeFrom="margin">
              <wp:posOffset>-26377</wp:posOffset>
            </wp:positionH>
            <wp:positionV relativeFrom="paragraph">
              <wp:posOffset>263770</wp:posOffset>
            </wp:positionV>
            <wp:extent cx="2387600" cy="190754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 sourc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6" t="12071" r="14815" b="16055"/>
                    <a:stretch/>
                  </pic:blipFill>
                  <pic:spPr bwMode="auto">
                    <a:xfrm>
                      <a:off x="0" y="0"/>
                      <a:ext cx="2387600" cy="190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D0583" w14:textId="2A855863" w:rsidR="001415B0" w:rsidRPr="00874BA0" w:rsidRDefault="001415B0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FBFE29" wp14:editId="3A0EF847">
                <wp:simplePos x="0" y="0"/>
                <wp:positionH relativeFrom="column">
                  <wp:posOffset>2796833</wp:posOffset>
                </wp:positionH>
                <wp:positionV relativeFrom="paragraph">
                  <wp:posOffset>25498</wp:posOffset>
                </wp:positionV>
                <wp:extent cx="3409950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262FB" w14:textId="77777777" w:rsidR="001415B0" w:rsidRDefault="001415B0" w:rsidP="001415B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Alpha,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beta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and gamma radiation sources: </w:t>
                            </w:r>
                          </w:p>
                          <w:p w14:paraId="44ABE5DD" w14:textId="77777777" w:rsidR="001415B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 w:rsidRPr="00F252BE">
                              <w:rPr>
                                <w:sz w:val="28"/>
                              </w:rPr>
                              <w:t>Th</w:t>
                            </w:r>
                            <w:r>
                              <w:rPr>
                                <w:sz w:val="28"/>
                              </w:rPr>
                              <w:t>ese three little discs contain:</w:t>
                            </w:r>
                          </w:p>
                          <w:p w14:paraId="119E2F59" w14:textId="77777777" w:rsidR="001415B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 Americium-241 (an alpha emitter)</w:t>
                            </w:r>
                          </w:p>
                          <w:p w14:paraId="7C8B178F" w14:textId="77777777" w:rsidR="001415B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 Strontium-90 (a beta emitter)</w:t>
                            </w:r>
                          </w:p>
                          <w:p w14:paraId="7F13CBEC" w14:textId="77777777" w:rsidR="001415B0" w:rsidRDefault="001415B0" w:rsidP="001415B0">
                            <w:r>
                              <w:rPr>
                                <w:sz w:val="28"/>
                              </w:rPr>
                              <w:t>- Cobalt-60 (a gamma emitter)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FBFE29" id="_x0000_s1030" type="#_x0000_t202" style="position:absolute;margin-left:220.2pt;margin-top:2pt;width:268.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" filled="f" stroked="f">
                <v:textbox style="mso-fit-shape-to-text:t">
                  <w:txbxContent>
                    <w:p w14:paraId="055262FB" w14:textId="77777777" w:rsidR="001415B0" w:rsidRDefault="001415B0" w:rsidP="001415B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Alpha, </w:t>
                      </w:r>
                      <w:proofErr w:type="gramStart"/>
                      <w:r>
                        <w:rPr>
                          <w:b/>
                          <w:sz w:val="28"/>
                        </w:rPr>
                        <w:t>beta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and gamma radiation sources: </w:t>
                      </w:r>
                    </w:p>
                    <w:p w14:paraId="44ABE5DD" w14:textId="77777777" w:rsidR="001415B0" w:rsidRDefault="001415B0" w:rsidP="001415B0">
                      <w:pPr>
                        <w:rPr>
                          <w:sz w:val="28"/>
                        </w:rPr>
                      </w:pPr>
                      <w:r w:rsidRPr="00F252BE">
                        <w:rPr>
                          <w:sz w:val="28"/>
                        </w:rPr>
                        <w:t>Th</w:t>
                      </w:r>
                      <w:r>
                        <w:rPr>
                          <w:sz w:val="28"/>
                        </w:rPr>
                        <w:t>ese three little discs contain:</w:t>
                      </w:r>
                    </w:p>
                    <w:p w14:paraId="119E2F59" w14:textId="77777777" w:rsidR="001415B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 Americium-241 (an alpha emitter)</w:t>
                      </w:r>
                    </w:p>
                    <w:p w14:paraId="7C8B178F" w14:textId="77777777" w:rsidR="001415B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 Strontium-90 (a beta emitter)</w:t>
                      </w:r>
                    </w:p>
                    <w:p w14:paraId="7F13CBEC" w14:textId="77777777" w:rsidR="001415B0" w:rsidRDefault="001415B0" w:rsidP="001415B0">
                      <w:r>
                        <w:rPr>
                          <w:sz w:val="28"/>
                        </w:rPr>
                        <w:t>- Cobalt-60 (a gamma emitter)</w:t>
                      </w:r>
                    </w:p>
                  </w:txbxContent>
                </v:textbox>
              </v:shape>
            </w:pict>
          </mc:Fallback>
        </mc:AlternateContent>
      </w:r>
    </w:p>
    <w:p w14:paraId="28594F6E" w14:textId="77777777" w:rsidR="001415B0" w:rsidRPr="00874BA0" w:rsidRDefault="001415B0" w:rsidP="001415B0">
      <w:pPr>
        <w:rPr>
          <w:sz w:val="28"/>
        </w:rPr>
      </w:pPr>
    </w:p>
    <w:p w14:paraId="0548E477" w14:textId="77777777" w:rsidR="001415B0" w:rsidRPr="00874BA0" w:rsidRDefault="001415B0" w:rsidP="001415B0">
      <w:pPr>
        <w:rPr>
          <w:sz w:val="28"/>
        </w:rPr>
      </w:pPr>
    </w:p>
    <w:p w14:paraId="587150DE" w14:textId="77777777" w:rsidR="001415B0" w:rsidRPr="00874BA0" w:rsidRDefault="001415B0" w:rsidP="001415B0">
      <w:pPr>
        <w:rPr>
          <w:sz w:val="28"/>
        </w:rPr>
      </w:pPr>
    </w:p>
    <w:p w14:paraId="0E3831DD" w14:textId="77777777" w:rsidR="001415B0" w:rsidRPr="00874BA0" w:rsidRDefault="001415B0" w:rsidP="001415B0">
      <w:pPr>
        <w:rPr>
          <w:sz w:val="28"/>
        </w:rPr>
      </w:pPr>
    </w:p>
    <w:p w14:paraId="1CDD9D44" w14:textId="77777777" w:rsidR="001415B0" w:rsidRDefault="001415B0" w:rsidP="001415B0">
      <w:pPr>
        <w:rPr>
          <w:sz w:val="28"/>
        </w:rPr>
      </w:pPr>
    </w:p>
    <w:p w14:paraId="59907835" w14:textId="77777777" w:rsidR="001415B0" w:rsidRDefault="001415B0" w:rsidP="001415B0">
      <w:pPr>
        <w:rPr>
          <w:b/>
          <w:sz w:val="28"/>
          <w:u w:val="single"/>
        </w:rPr>
      </w:pPr>
    </w:p>
    <w:p w14:paraId="0D83C1D7" w14:textId="77777777" w:rsidR="001415B0" w:rsidRDefault="001415B0" w:rsidP="001415B0">
      <w:pPr>
        <w:rPr>
          <w:b/>
          <w:sz w:val="28"/>
          <w:u w:val="single"/>
        </w:rPr>
      </w:pPr>
    </w:p>
    <w:p w14:paraId="04FE5C8C" w14:textId="77777777" w:rsidR="001415B0" w:rsidRDefault="001415B0" w:rsidP="001415B0">
      <w:pPr>
        <w:rPr>
          <w:b/>
          <w:sz w:val="28"/>
          <w:u w:val="single"/>
        </w:rPr>
      </w:pPr>
    </w:p>
    <w:p w14:paraId="7CE6F318" w14:textId="688ED19A" w:rsidR="001415B0" w:rsidRDefault="001415B0" w:rsidP="001415B0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AU"/>
        </w:rPr>
        <w:drawing>
          <wp:anchor distT="0" distB="0" distL="114300" distR="114300" simplePos="0" relativeHeight="251722752" behindDoc="0" locked="0" layoutInCell="1" allowOverlap="1" wp14:anchorId="572A97D4" wp14:editId="4A0BE114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2346960" cy="251777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ash fertiliser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7" b="8656"/>
                    <a:stretch/>
                  </pic:blipFill>
                  <pic:spPr bwMode="auto">
                    <a:xfrm>
                      <a:off x="0" y="0"/>
                      <a:ext cx="2346960" cy="251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t>Radioactive objects</w:t>
      </w:r>
    </w:p>
    <w:p w14:paraId="4308E52B" w14:textId="3F496781" w:rsidR="001415B0" w:rsidRDefault="001415B0" w:rsidP="001415B0">
      <w:pPr>
        <w:rPr>
          <w:b/>
          <w:sz w:val="28"/>
          <w:u w:val="single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90B5AC" wp14:editId="5326BDFB">
                <wp:simplePos x="0" y="0"/>
                <wp:positionH relativeFrom="column">
                  <wp:posOffset>2425212</wp:posOffset>
                </wp:positionH>
                <wp:positionV relativeFrom="paragraph">
                  <wp:posOffset>8841</wp:posOffset>
                </wp:positionV>
                <wp:extent cx="3409950" cy="140398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59585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Potash fertiliser: </w:t>
                            </w:r>
                            <w:r>
                              <w:rPr>
                                <w:sz w:val="28"/>
                              </w:rPr>
                              <w:t>This fertiliser contains potassium sulphate and is used to promote growth in flowering and fruiting plants. It is radioactive because 1% of all potassium atoms are a radioactive isotope called potassium-40.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90B5AC" id="_x0000_s1031" type="#_x0000_t202" style="position:absolute;margin-left:190.95pt;margin-top:.7pt;width:268.5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" filled="f" stroked="f">
                <v:textbox style="mso-fit-shape-to-text:t">
                  <w:txbxContent>
                    <w:p w14:paraId="7F259585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Potash fertiliser: </w:t>
                      </w:r>
                      <w:r>
                        <w:rPr>
                          <w:sz w:val="28"/>
                        </w:rPr>
                        <w:t>This fertiliser contains potassium sulphate and is used to promote growth in flowering and fruiting plants. It is radioactive because 1% of all potassium atoms are a radioactive isotope called potassium-40.</w:t>
                      </w:r>
                    </w:p>
                  </w:txbxContent>
                </v:textbox>
              </v:shape>
            </w:pict>
          </mc:Fallback>
        </mc:AlternateContent>
      </w:r>
    </w:p>
    <w:p w14:paraId="474C696E" w14:textId="2D48FD00" w:rsidR="001415B0" w:rsidRPr="00C80670" w:rsidRDefault="001415B0" w:rsidP="001415B0">
      <w:pPr>
        <w:rPr>
          <w:sz w:val="28"/>
        </w:rPr>
      </w:pPr>
    </w:p>
    <w:p w14:paraId="59756D63" w14:textId="61C4359B" w:rsidR="001415B0" w:rsidRPr="00C80670" w:rsidRDefault="001415B0" w:rsidP="001415B0">
      <w:pPr>
        <w:rPr>
          <w:sz w:val="28"/>
        </w:rPr>
      </w:pPr>
    </w:p>
    <w:p w14:paraId="08F2534C" w14:textId="77777777" w:rsidR="001415B0" w:rsidRPr="00C80670" w:rsidRDefault="001415B0" w:rsidP="001415B0">
      <w:pPr>
        <w:rPr>
          <w:sz w:val="28"/>
        </w:rPr>
      </w:pPr>
    </w:p>
    <w:p w14:paraId="53724667" w14:textId="77777777" w:rsidR="001415B0" w:rsidRPr="00C80670" w:rsidRDefault="001415B0" w:rsidP="001415B0">
      <w:pPr>
        <w:rPr>
          <w:sz w:val="28"/>
        </w:rPr>
      </w:pPr>
    </w:p>
    <w:p w14:paraId="6203B54F" w14:textId="77777777" w:rsidR="001415B0" w:rsidRPr="00C80670" w:rsidRDefault="001415B0" w:rsidP="001415B0">
      <w:pPr>
        <w:rPr>
          <w:sz w:val="28"/>
        </w:rPr>
      </w:pPr>
    </w:p>
    <w:p w14:paraId="434F7403" w14:textId="77777777" w:rsidR="001415B0" w:rsidRPr="00C80670" w:rsidRDefault="001415B0" w:rsidP="001415B0">
      <w:pPr>
        <w:rPr>
          <w:sz w:val="28"/>
        </w:rPr>
      </w:pPr>
    </w:p>
    <w:p w14:paraId="5A226889" w14:textId="77777777" w:rsidR="001415B0" w:rsidRPr="00C80670" w:rsidRDefault="001415B0" w:rsidP="001415B0">
      <w:pPr>
        <w:rPr>
          <w:sz w:val="28"/>
        </w:rPr>
      </w:pPr>
    </w:p>
    <w:p w14:paraId="75113A9D" w14:textId="77777777" w:rsidR="001415B0" w:rsidRPr="00C80670" w:rsidRDefault="001415B0" w:rsidP="001415B0">
      <w:pPr>
        <w:rPr>
          <w:sz w:val="28"/>
        </w:rPr>
      </w:pPr>
    </w:p>
    <w:p w14:paraId="310299FD" w14:textId="0FB7B8EA" w:rsidR="001415B0" w:rsidRPr="00C80670" w:rsidRDefault="001415B0" w:rsidP="001415B0">
      <w:pPr>
        <w:rPr>
          <w:sz w:val="28"/>
        </w:rPr>
      </w:pPr>
      <w:r>
        <w:rPr>
          <w:b/>
          <w:noProof/>
          <w:sz w:val="28"/>
          <w:u w:val="single"/>
          <w:lang w:eastAsia="en-AU"/>
        </w:rPr>
        <w:drawing>
          <wp:anchor distT="0" distB="0" distL="114300" distR="114300" simplePos="0" relativeHeight="251721728" behindDoc="0" locked="0" layoutInCell="1" allowOverlap="1" wp14:anchorId="5619E5AF" wp14:editId="08A69822">
            <wp:simplePos x="0" y="0"/>
            <wp:positionH relativeFrom="margin">
              <wp:align>left</wp:align>
            </wp:positionH>
            <wp:positionV relativeFrom="paragraph">
              <wp:posOffset>258397</wp:posOffset>
            </wp:positionV>
            <wp:extent cx="2379345" cy="1784350"/>
            <wp:effectExtent l="0" t="0" r="1905" b="635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anium glas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237" cy="1791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6E98D" w14:textId="33A7D7AD" w:rsidR="001415B0" w:rsidRDefault="001415B0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7BE8BF" wp14:editId="2CFB8D89">
                <wp:simplePos x="0" y="0"/>
                <wp:positionH relativeFrom="column">
                  <wp:posOffset>2481580</wp:posOffset>
                </wp:positionH>
                <wp:positionV relativeFrom="paragraph">
                  <wp:posOffset>13921</wp:posOffset>
                </wp:positionV>
                <wp:extent cx="3409950" cy="140398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30A0E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Uranium glass: </w:t>
                            </w:r>
                            <w:r>
                              <w:rPr>
                                <w:sz w:val="28"/>
                              </w:rPr>
                              <w:t xml:space="preserve">This type of glass was made by adding uranium to the glass mix before melting. The uranium makes the glass a yellow colour, and the glass glows green under ultraviolet light. Uranium glass was most popular from the 1880s to the 1920s.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7BE8BF" id="_x0000_s1032" type="#_x0000_t202" style="position:absolute;margin-left:195.4pt;margin-top:1.1pt;width:268.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" filled="f" stroked="f">
                <v:textbox style="mso-fit-shape-to-text:t">
                  <w:txbxContent>
                    <w:p w14:paraId="35830A0E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Uranium glass: </w:t>
                      </w:r>
                      <w:r>
                        <w:rPr>
                          <w:sz w:val="28"/>
                        </w:rPr>
                        <w:t xml:space="preserve">This type of glass was made by adding uranium to the glass mix before melting. The uranium makes the glass a yellow colour, and the glass glows green under ultraviolet light. Uranium glass was most popular from the 1880s to the 1920s. </w:t>
                      </w:r>
                    </w:p>
                  </w:txbxContent>
                </v:textbox>
              </v:shape>
            </w:pict>
          </mc:Fallback>
        </mc:AlternateContent>
      </w:r>
    </w:p>
    <w:p w14:paraId="0B7A6DB7" w14:textId="1C52E855" w:rsidR="001415B0" w:rsidRDefault="001415B0" w:rsidP="001415B0">
      <w:pPr>
        <w:rPr>
          <w:sz w:val="28"/>
        </w:rPr>
      </w:pPr>
      <w:r>
        <w:rPr>
          <w:sz w:val="28"/>
        </w:rPr>
        <w:br w:type="page"/>
      </w:r>
    </w:p>
    <w:p w14:paraId="72CFAE63" w14:textId="36D77E90" w:rsidR="001415B0" w:rsidRDefault="001415B0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AE7923" wp14:editId="3374ECC1">
                <wp:simplePos x="0" y="0"/>
                <wp:positionH relativeFrom="column">
                  <wp:posOffset>2478844</wp:posOffset>
                </wp:positionH>
                <wp:positionV relativeFrom="paragraph">
                  <wp:posOffset>9330</wp:posOffset>
                </wp:positionV>
                <wp:extent cx="3297116" cy="14039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11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618BC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Radium watch: </w:t>
                            </w:r>
                            <w:r>
                              <w:rPr>
                                <w:sz w:val="28"/>
                              </w:rPr>
                              <w:t xml:space="preserve">Some old watch and clock dials were painted with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radioluminescent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paint containing radium so that the hands and numbers glowed in the dark. Modern glow-in-the dark paint does not contain radioactive material.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E7923" id="_x0000_s1033" type="#_x0000_t202" style="position:absolute;margin-left:195.2pt;margin-top:.75pt;width:259.6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" filled="f" stroked="f">
                <v:textbox style="mso-fit-shape-to-text:t">
                  <w:txbxContent>
                    <w:p w14:paraId="5FE618BC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Radium watch: </w:t>
                      </w:r>
                      <w:r>
                        <w:rPr>
                          <w:sz w:val="28"/>
                        </w:rPr>
                        <w:t xml:space="preserve">Some old watch and clock dials were painted with </w:t>
                      </w:r>
                      <w:proofErr w:type="spellStart"/>
                      <w:r>
                        <w:rPr>
                          <w:sz w:val="28"/>
                        </w:rPr>
                        <w:t>radioluminescent</w:t>
                      </w:r>
                      <w:proofErr w:type="spellEnd"/>
                      <w:r>
                        <w:rPr>
                          <w:sz w:val="28"/>
                        </w:rPr>
                        <w:t xml:space="preserve"> paint containing radium so that the hands and numbers glowed in the dark. Modern glow-in-the dark paint does not contain radioactive material.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AU"/>
        </w:rPr>
        <w:drawing>
          <wp:inline distT="0" distB="0" distL="0" distR="0" wp14:anchorId="02188376" wp14:editId="0A000F91">
            <wp:extent cx="2073993" cy="1916723"/>
            <wp:effectExtent l="0" t="0" r="254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um watch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7720" r="11206" b="20590"/>
                    <a:stretch/>
                  </pic:blipFill>
                  <pic:spPr bwMode="auto">
                    <a:xfrm>
                      <a:off x="0" y="0"/>
                      <a:ext cx="2091477" cy="193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212EA" w14:textId="1BBB0A5B" w:rsidR="001415B0" w:rsidRDefault="00A66AAA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3AC468" wp14:editId="1693DEEC">
                <wp:simplePos x="0" y="0"/>
                <wp:positionH relativeFrom="column">
                  <wp:posOffset>2409093</wp:posOffset>
                </wp:positionH>
                <wp:positionV relativeFrom="paragraph">
                  <wp:posOffset>145757</wp:posOffset>
                </wp:positionV>
                <wp:extent cx="3455377" cy="1644162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377" cy="16441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FC33C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Gas mantle: </w:t>
                            </w:r>
                            <w:r>
                              <w:rPr>
                                <w:sz w:val="28"/>
                              </w:rPr>
                              <w:t>When placed inside a gas lantern, a gas mantle generates a bright white light when heated by a flame. Gas mantles used to contain radioactive thorium, but this has now been replaced by other compounds in most brands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AC468" id="_x0000_s1034" type="#_x0000_t202" style="position:absolute;margin-left:189.7pt;margin-top:11.5pt;width:272.1pt;height:129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" filled="f" stroked="f">
                <v:textbox>
                  <w:txbxContent>
                    <w:p w14:paraId="194FC33C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Gas mantle: </w:t>
                      </w:r>
                      <w:r>
                        <w:rPr>
                          <w:sz w:val="28"/>
                        </w:rPr>
                        <w:t>When placed inside a gas lantern, a gas mantle generates a bright white light when heated by a flame. Gas mantles used to contain radioactive thorium, but this has now been replaced by other compounds in most brands</w:t>
                      </w:r>
                    </w:p>
                  </w:txbxContent>
                </v:textbox>
              </v:shape>
            </w:pict>
          </mc:Fallback>
        </mc:AlternateContent>
      </w:r>
      <w:r w:rsidR="001415B0">
        <w:rPr>
          <w:noProof/>
          <w:sz w:val="28"/>
          <w:lang w:eastAsia="en-AU"/>
        </w:rPr>
        <w:drawing>
          <wp:anchor distT="0" distB="0" distL="114300" distR="114300" simplePos="0" relativeHeight="251727872" behindDoc="0" locked="0" layoutInCell="1" allowOverlap="1" wp14:anchorId="105445BD" wp14:editId="63DBDB3A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2085975" cy="2330450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rium gas mantl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22" t="10526" r="5585" b="10088"/>
                    <a:stretch/>
                  </pic:blipFill>
                  <pic:spPr bwMode="auto">
                    <a:xfrm>
                      <a:off x="0" y="0"/>
                      <a:ext cx="2085975" cy="233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C53BA" w14:textId="00BADCF3" w:rsidR="001415B0" w:rsidRPr="00785047" w:rsidRDefault="001415B0" w:rsidP="001415B0">
      <w:pPr>
        <w:rPr>
          <w:sz w:val="28"/>
        </w:rPr>
      </w:pPr>
    </w:p>
    <w:p w14:paraId="79A4F3AA" w14:textId="77777777" w:rsidR="001415B0" w:rsidRPr="00785047" w:rsidRDefault="001415B0" w:rsidP="001415B0">
      <w:pPr>
        <w:rPr>
          <w:sz w:val="28"/>
        </w:rPr>
      </w:pPr>
    </w:p>
    <w:p w14:paraId="4824AC94" w14:textId="77777777" w:rsidR="001415B0" w:rsidRPr="00785047" w:rsidRDefault="001415B0" w:rsidP="001415B0">
      <w:pPr>
        <w:rPr>
          <w:sz w:val="28"/>
        </w:rPr>
      </w:pPr>
    </w:p>
    <w:p w14:paraId="41FD924A" w14:textId="77777777" w:rsidR="001415B0" w:rsidRDefault="001415B0" w:rsidP="001415B0">
      <w:pPr>
        <w:rPr>
          <w:sz w:val="28"/>
        </w:rPr>
      </w:pPr>
    </w:p>
    <w:p w14:paraId="37E209A2" w14:textId="77777777" w:rsidR="001415B0" w:rsidRDefault="001415B0" w:rsidP="001415B0">
      <w:pPr>
        <w:rPr>
          <w:sz w:val="28"/>
        </w:rPr>
      </w:pPr>
    </w:p>
    <w:p w14:paraId="75986324" w14:textId="2334B396" w:rsidR="001415B0" w:rsidRDefault="001415B0" w:rsidP="001415B0">
      <w:pPr>
        <w:rPr>
          <w:sz w:val="28"/>
        </w:rPr>
      </w:pPr>
    </w:p>
    <w:p w14:paraId="72204D5E" w14:textId="1D622141" w:rsidR="001415B0" w:rsidRPr="00785047" w:rsidRDefault="001415B0" w:rsidP="001415B0">
      <w:pPr>
        <w:rPr>
          <w:sz w:val="28"/>
        </w:rPr>
      </w:pPr>
    </w:p>
    <w:p w14:paraId="5C450190" w14:textId="4C605567" w:rsidR="001415B0" w:rsidRPr="00785047" w:rsidRDefault="001415B0" w:rsidP="001415B0">
      <w:pPr>
        <w:rPr>
          <w:sz w:val="28"/>
        </w:rPr>
      </w:pPr>
    </w:p>
    <w:p w14:paraId="5E59D93D" w14:textId="4D527AE4" w:rsidR="001415B0" w:rsidRPr="00785047" w:rsidRDefault="00A66AAA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19000B" wp14:editId="332A01FB">
                <wp:simplePos x="0" y="0"/>
                <wp:positionH relativeFrom="column">
                  <wp:posOffset>2382422</wp:posOffset>
                </wp:positionH>
                <wp:positionV relativeFrom="paragraph">
                  <wp:posOffset>104335</wp:posOffset>
                </wp:positionV>
                <wp:extent cx="3516923" cy="1679331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6923" cy="1679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18D98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Fiestaware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Fiestaware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was a brand of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brightly-coloured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ceramic plates made in the United States. Up until 1973, the Fiesta company produced their orange-red coloured products by mixing uranium oxide into their ceramic glazes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9000B" id="_x0000_s1035" type="#_x0000_t202" style="position:absolute;margin-left:187.6pt;margin-top:8.2pt;width:276.9pt;height:132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" filled="f" stroked="f">
                <v:textbox>
                  <w:txbxContent>
                    <w:p w14:paraId="24018D98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</w:rPr>
                        <w:t>Fiestaware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: </w:t>
                      </w:r>
                      <w:proofErr w:type="spellStart"/>
                      <w:r>
                        <w:rPr>
                          <w:sz w:val="28"/>
                        </w:rPr>
                        <w:t>Fiestaware</w:t>
                      </w:r>
                      <w:proofErr w:type="spellEnd"/>
                      <w:r>
                        <w:rPr>
                          <w:sz w:val="28"/>
                        </w:rPr>
                        <w:t xml:space="preserve"> was a brand of </w:t>
                      </w:r>
                      <w:proofErr w:type="gramStart"/>
                      <w:r>
                        <w:rPr>
                          <w:sz w:val="28"/>
                        </w:rPr>
                        <w:t>brightly-coloured</w:t>
                      </w:r>
                      <w:proofErr w:type="gramEnd"/>
                      <w:r>
                        <w:rPr>
                          <w:sz w:val="28"/>
                        </w:rPr>
                        <w:t xml:space="preserve"> ceramic plates made in the United States. Up until 1973, the Fiesta company produced their orange-red coloured products by mixing uranium oxide into their ceramic glazes</w:t>
                      </w:r>
                    </w:p>
                  </w:txbxContent>
                </v:textbox>
              </v:shape>
            </w:pict>
          </mc:Fallback>
        </mc:AlternateContent>
      </w:r>
      <w:r w:rsidR="001415B0">
        <w:rPr>
          <w:noProof/>
          <w:sz w:val="28"/>
          <w:lang w:eastAsia="en-AU"/>
        </w:rPr>
        <w:drawing>
          <wp:anchor distT="0" distB="0" distL="114300" distR="114300" simplePos="0" relativeHeight="251728896" behindDoc="0" locked="0" layoutInCell="1" allowOverlap="1" wp14:anchorId="73379C99" wp14:editId="232F2D00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2085975" cy="202057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staware plate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5274" r="15018" b="3417"/>
                    <a:stretch/>
                  </pic:blipFill>
                  <pic:spPr bwMode="auto">
                    <a:xfrm rot="10800000">
                      <a:off x="0" y="0"/>
                      <a:ext cx="2085975" cy="202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FD087" w14:textId="77777777" w:rsidR="001415B0" w:rsidRPr="00785047" w:rsidRDefault="001415B0" w:rsidP="001415B0">
      <w:pPr>
        <w:rPr>
          <w:sz w:val="28"/>
        </w:rPr>
      </w:pPr>
    </w:p>
    <w:p w14:paraId="061F9CF2" w14:textId="77777777" w:rsidR="001415B0" w:rsidRPr="00785047" w:rsidRDefault="001415B0" w:rsidP="001415B0">
      <w:pPr>
        <w:rPr>
          <w:sz w:val="28"/>
        </w:rPr>
      </w:pPr>
    </w:p>
    <w:p w14:paraId="05D4917C" w14:textId="77777777" w:rsidR="001415B0" w:rsidRPr="00785047" w:rsidRDefault="001415B0" w:rsidP="001415B0">
      <w:pPr>
        <w:rPr>
          <w:sz w:val="28"/>
        </w:rPr>
      </w:pPr>
    </w:p>
    <w:p w14:paraId="46DE03E9" w14:textId="113CA86B" w:rsidR="001415B0" w:rsidRPr="00785047" w:rsidRDefault="001415B0" w:rsidP="001415B0">
      <w:pPr>
        <w:rPr>
          <w:sz w:val="28"/>
        </w:rPr>
      </w:pPr>
    </w:p>
    <w:p w14:paraId="4E48CE85" w14:textId="41C9E0FD" w:rsidR="001415B0" w:rsidRDefault="001415B0" w:rsidP="001415B0">
      <w:pPr>
        <w:rPr>
          <w:sz w:val="28"/>
        </w:rPr>
      </w:pPr>
    </w:p>
    <w:p w14:paraId="5A27AC17" w14:textId="35E258BD" w:rsidR="001415B0" w:rsidRDefault="001415B0" w:rsidP="001415B0">
      <w:pPr>
        <w:jc w:val="center"/>
        <w:rPr>
          <w:sz w:val="28"/>
        </w:rPr>
      </w:pPr>
    </w:p>
    <w:p w14:paraId="3F01DE26" w14:textId="2FC02746" w:rsidR="001415B0" w:rsidRPr="004A0CBD" w:rsidRDefault="001415B0" w:rsidP="001415B0">
      <w:pPr>
        <w:rPr>
          <w:sz w:val="28"/>
        </w:rPr>
      </w:pPr>
      <w:r>
        <w:rPr>
          <w:b/>
          <w:noProof/>
          <w:sz w:val="28"/>
          <w:lang w:eastAsia="en-AU"/>
        </w:rPr>
        <w:drawing>
          <wp:anchor distT="0" distB="0" distL="114300" distR="114300" simplePos="0" relativeHeight="251730944" behindDoc="0" locked="0" layoutInCell="1" allowOverlap="1" wp14:anchorId="163A3165" wp14:editId="65732958">
            <wp:simplePos x="0" y="0"/>
            <wp:positionH relativeFrom="margin">
              <wp:posOffset>221615</wp:posOffset>
            </wp:positionH>
            <wp:positionV relativeFrom="paragraph">
              <wp:posOffset>87630</wp:posOffset>
            </wp:positionV>
            <wp:extent cx="1652270" cy="2079625"/>
            <wp:effectExtent l="0" t="4128" r="953" b="952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ke detector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1" t="5605" r="11860" b="23737"/>
                    <a:stretch/>
                  </pic:blipFill>
                  <pic:spPr bwMode="auto">
                    <a:xfrm rot="5400000">
                      <a:off x="0" y="0"/>
                      <a:ext cx="1652270" cy="20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431F2" w14:textId="79AF7E85" w:rsidR="001415B0" w:rsidRDefault="00A66AAA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38A5F9" wp14:editId="4563DA8C">
                <wp:simplePos x="0" y="0"/>
                <wp:positionH relativeFrom="column">
                  <wp:posOffset>2400301</wp:posOffset>
                </wp:positionH>
                <wp:positionV relativeFrom="paragraph">
                  <wp:posOffset>11870</wp:posOffset>
                </wp:positionV>
                <wp:extent cx="3437792" cy="16668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792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1CDEB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Smoke detector: </w:t>
                            </w:r>
                            <w:r>
                              <w:rPr>
                                <w:sz w:val="28"/>
                              </w:rPr>
                              <w:t>These contain a small amount of radioactive Americium-241. Ionised gas particles formed near the radioactive source complete the electric circuit in the device. If smoke particles interrupt the electrical circuit, then the alarm sounds.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A5F9" id="_x0000_s1036" type="#_x0000_t202" style="position:absolute;margin-left:189pt;margin-top:.95pt;width:270.7pt;height:13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" filled="f" stroked="f">
                <v:textbox>
                  <w:txbxContent>
                    <w:p w14:paraId="6AA1CDEB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Smoke detector: </w:t>
                      </w:r>
                      <w:r>
                        <w:rPr>
                          <w:sz w:val="28"/>
                        </w:rPr>
                        <w:t>These contain a small amount of radioactive Americium-241. Ionised gas particles formed near the radioactive source complete the electric circuit in the device. If smoke particles interrupt the electrical circuit, then the alarm sounds.</w:t>
                      </w:r>
                    </w:p>
                  </w:txbxContent>
                </v:textbox>
              </v:shape>
            </w:pict>
          </mc:Fallback>
        </mc:AlternateContent>
      </w:r>
      <w:r w:rsidR="001415B0">
        <w:rPr>
          <w:sz w:val="28"/>
        </w:rPr>
        <w:br w:type="page"/>
      </w:r>
    </w:p>
    <w:p w14:paraId="2CECD819" w14:textId="77777777" w:rsidR="001415B0" w:rsidRDefault="001415B0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BBC81B" wp14:editId="3F06E256">
                <wp:simplePos x="0" y="0"/>
                <wp:positionH relativeFrom="column">
                  <wp:posOffset>2963008</wp:posOffset>
                </wp:positionH>
                <wp:positionV relativeFrom="paragraph">
                  <wp:posOffset>317402</wp:posOffset>
                </wp:positionV>
                <wp:extent cx="2787161" cy="110490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161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59812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Uranium ore (Autunite): </w:t>
                            </w:r>
                            <w:r>
                              <w:rPr>
                                <w:sz w:val="28"/>
                              </w:rPr>
                              <w:t xml:space="preserve">Uranium is a weakly radioactive element naturally found in rocks and minerals in the earth’s crust.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BC81B" id="_x0000_s1037" type="#_x0000_t202" style="position:absolute;margin-left:233.3pt;margin-top:25pt;width:219.45pt;height:8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" filled="f" stroked="f">
                <v:textbox>
                  <w:txbxContent>
                    <w:p w14:paraId="5C659812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Uranium ore (Autunite): </w:t>
                      </w:r>
                      <w:r>
                        <w:rPr>
                          <w:sz w:val="28"/>
                        </w:rPr>
                        <w:t xml:space="preserve">Uranium is a weakly radioactive element naturally found in rocks and minerals in the earth’s crust.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AU"/>
        </w:rPr>
        <w:drawing>
          <wp:inline distT="0" distB="0" distL="0" distR="0" wp14:anchorId="47E65BEB" wp14:editId="6B612288">
            <wp:extent cx="2678870" cy="1924050"/>
            <wp:effectExtent l="0" t="0" r="762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anium ore (wrapped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1" t="17789" r="3973" b="19610"/>
                    <a:stretch/>
                  </pic:blipFill>
                  <pic:spPr bwMode="auto">
                    <a:xfrm>
                      <a:off x="0" y="0"/>
                      <a:ext cx="2694183" cy="193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AFFFD" w14:textId="77777777" w:rsidR="001415B0" w:rsidRDefault="001415B0" w:rsidP="001415B0">
      <w:pPr>
        <w:rPr>
          <w:sz w:val="28"/>
        </w:rPr>
      </w:pPr>
      <w:r>
        <w:rPr>
          <w:b/>
          <w:noProof/>
          <w:sz w:val="28"/>
          <w:u w:val="single"/>
          <w:lang w:eastAsia="en-AU"/>
        </w:rPr>
        <w:drawing>
          <wp:anchor distT="0" distB="0" distL="114300" distR="114300" simplePos="0" relativeHeight="251738112" behindDoc="0" locked="0" layoutInCell="1" allowOverlap="1" wp14:anchorId="0876A549" wp14:editId="4AAF87F5">
            <wp:simplePos x="0" y="0"/>
            <wp:positionH relativeFrom="column">
              <wp:posOffset>-635</wp:posOffset>
            </wp:positionH>
            <wp:positionV relativeFrom="paragraph">
              <wp:posOffset>306705</wp:posOffset>
            </wp:positionV>
            <wp:extent cx="2732405" cy="15525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it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6" t="29616" r="9943" b="39277"/>
                    <a:stretch/>
                  </pic:blipFill>
                  <pic:spPr bwMode="auto">
                    <a:xfrm rot="10800000">
                      <a:off x="0" y="0"/>
                      <a:ext cx="273240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B5CA3" w14:textId="5E3A9783" w:rsidR="001415B0" w:rsidRDefault="00A66AAA" w:rsidP="001415B0">
      <w:pPr>
        <w:rPr>
          <w:b/>
          <w:sz w:val="28"/>
          <w:u w:val="single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24AF6F" wp14:editId="1E73A354">
                <wp:simplePos x="0" y="0"/>
                <wp:positionH relativeFrom="column">
                  <wp:posOffset>3024309</wp:posOffset>
                </wp:positionH>
                <wp:positionV relativeFrom="paragraph">
                  <wp:posOffset>2343150</wp:posOffset>
                </wp:positionV>
                <wp:extent cx="2637693" cy="11049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693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4750C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Microwave oven: </w:t>
                            </w:r>
                            <w:r>
                              <w:rPr>
                                <w:sz w:val="28"/>
                              </w:rPr>
                              <w:t xml:space="preserve">Microwave ovens heat your food using microwave radiation. But are they radioactive?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4AF6F" id="_x0000_s1038" type="#_x0000_t202" style="position:absolute;margin-left:238.15pt;margin-top:184.5pt;width:207.7pt;height:8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" filled="f" stroked="f">
                <v:textbox>
                  <w:txbxContent>
                    <w:p w14:paraId="35C4750C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Microwave oven: </w:t>
                      </w:r>
                      <w:r>
                        <w:rPr>
                          <w:sz w:val="28"/>
                        </w:rPr>
                        <w:t xml:space="preserve">Microwave ovens heat your food using microwave radiation. But are they radioactive? </w:t>
                      </w:r>
                    </w:p>
                  </w:txbxContent>
                </v:textbox>
              </v:shape>
            </w:pict>
          </mc:Fallback>
        </mc:AlternateContent>
      </w: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FFA2D0" wp14:editId="5A24A97F">
                <wp:simplePos x="0" y="0"/>
                <wp:positionH relativeFrom="column">
                  <wp:posOffset>2980104</wp:posOffset>
                </wp:positionH>
                <wp:positionV relativeFrom="paragraph">
                  <wp:posOffset>4770022</wp:posOffset>
                </wp:positionV>
                <wp:extent cx="2620108" cy="1362808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108" cy="13628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7D35D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Mobile phone: </w:t>
                            </w:r>
                            <w:r>
                              <w:rPr>
                                <w:sz w:val="28"/>
                              </w:rPr>
                              <w:t xml:space="preserve">Mobile phones use electromagnetic radiation in the microwave range. But are they radioactive?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A2D0" id="_x0000_s1039" type="#_x0000_t202" style="position:absolute;margin-left:234.65pt;margin-top:375.6pt;width:206.3pt;height:107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" filled="f" stroked="f">
                <v:textbox>
                  <w:txbxContent>
                    <w:p w14:paraId="4087D35D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Mobile phone: </w:t>
                      </w:r>
                      <w:r>
                        <w:rPr>
                          <w:sz w:val="28"/>
                        </w:rPr>
                        <w:t xml:space="preserve">Mobile phones use electromagnetic radiation in the microwave range. But are they radioactive?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AU"/>
        </w:rPr>
        <w:drawing>
          <wp:anchor distT="0" distB="0" distL="114300" distR="114300" simplePos="0" relativeHeight="251740160" behindDoc="0" locked="0" layoutInCell="1" allowOverlap="1" wp14:anchorId="6970F898" wp14:editId="05B45C20">
            <wp:simplePos x="0" y="0"/>
            <wp:positionH relativeFrom="margin">
              <wp:align>left</wp:align>
            </wp:positionH>
            <wp:positionV relativeFrom="paragraph">
              <wp:posOffset>1849120</wp:posOffset>
            </wp:positionV>
            <wp:extent cx="2731770" cy="2048510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wave ove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775" cy="2052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en-AU"/>
        </w:rPr>
        <w:drawing>
          <wp:anchor distT="0" distB="0" distL="114300" distR="114300" simplePos="0" relativeHeight="251742208" behindDoc="0" locked="0" layoutInCell="1" allowOverlap="1" wp14:anchorId="7C50D94C" wp14:editId="54F02DB6">
            <wp:simplePos x="0" y="0"/>
            <wp:positionH relativeFrom="margin">
              <wp:align>left</wp:align>
            </wp:positionH>
            <wp:positionV relativeFrom="paragraph">
              <wp:posOffset>4162913</wp:posOffset>
            </wp:positionV>
            <wp:extent cx="2716530" cy="2483485"/>
            <wp:effectExtent l="0" t="0" r="762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e phone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2" r="31522" b="9130"/>
                    <a:stretch/>
                  </pic:blipFill>
                  <pic:spPr bwMode="auto">
                    <a:xfrm rot="10800000">
                      <a:off x="0" y="0"/>
                      <a:ext cx="2718628" cy="248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C259D5" wp14:editId="57C41E87">
                <wp:simplePos x="0" y="0"/>
                <wp:positionH relativeFrom="margin">
                  <wp:align>right</wp:align>
                </wp:positionH>
                <wp:positionV relativeFrom="paragraph">
                  <wp:posOffset>189230</wp:posOffset>
                </wp:positionV>
                <wp:extent cx="2760785" cy="11049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78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B142B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Granite: </w:t>
                            </w:r>
                            <w:r>
                              <w:rPr>
                                <w:sz w:val="28"/>
                              </w:rPr>
                              <w:t xml:space="preserve">Granite naturally contains varying amounts of radioactive uranium and thorium.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259D5" id="_x0000_s1040" type="#_x0000_t202" style="position:absolute;margin-left:166.2pt;margin-top:14.9pt;width:217.4pt;height:87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" filled="f" stroked="f">
                <v:textbox>
                  <w:txbxContent>
                    <w:p w14:paraId="4CCB142B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Granite: </w:t>
                      </w:r>
                      <w:r>
                        <w:rPr>
                          <w:sz w:val="28"/>
                        </w:rPr>
                        <w:t xml:space="preserve">Granite naturally contains varying amounts of radioactive uranium and thorium.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5B0">
        <w:rPr>
          <w:b/>
          <w:sz w:val="28"/>
          <w:u w:val="single"/>
        </w:rPr>
        <w:br w:type="page"/>
      </w:r>
    </w:p>
    <w:p w14:paraId="220D96E2" w14:textId="77777777" w:rsidR="001415B0" w:rsidRPr="00EF6CBA" w:rsidRDefault="001415B0" w:rsidP="001415B0">
      <w:pPr>
        <w:rPr>
          <w:b/>
          <w:sz w:val="28"/>
          <w:u w:val="single"/>
        </w:rPr>
      </w:pPr>
      <w:r>
        <w:rPr>
          <w:b/>
          <w:sz w:val="28"/>
          <w:u w:val="single"/>
        </w:rPr>
        <w:t>Radiation shielding</w:t>
      </w:r>
    </w:p>
    <w:p w14:paraId="7E622261" w14:textId="77777777" w:rsidR="001415B0" w:rsidRDefault="001415B0" w:rsidP="001415B0">
      <w:pPr>
        <w:tabs>
          <w:tab w:val="left" w:pos="6105"/>
        </w:tabs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645427" wp14:editId="48FD5900">
                <wp:simplePos x="0" y="0"/>
                <wp:positionH relativeFrom="column">
                  <wp:posOffset>2962275</wp:posOffset>
                </wp:positionH>
                <wp:positionV relativeFrom="paragraph">
                  <wp:posOffset>354330</wp:posOffset>
                </wp:positionV>
                <wp:extent cx="3267075" cy="66675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1820D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Lead sheet: </w:t>
                            </w:r>
                            <w:r>
                              <w:rPr>
                                <w:sz w:val="28"/>
                              </w:rPr>
                              <w:t>This sheet of lead is about 7 mm thick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5427" id="_x0000_s1041" type="#_x0000_t202" style="position:absolute;margin-left:233.25pt;margin-top:27.9pt;width:257.25pt;height:5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" filled="f" stroked="f">
                <v:textbox>
                  <w:txbxContent>
                    <w:p w14:paraId="25D1820D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Lead sheet: </w:t>
                      </w:r>
                      <w:r>
                        <w:rPr>
                          <w:sz w:val="28"/>
                        </w:rPr>
                        <w:t>This sheet of lead is about 7 mm thick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AU"/>
        </w:rPr>
        <w:drawing>
          <wp:inline distT="0" distB="0" distL="0" distR="0" wp14:anchorId="3A4C2001" wp14:editId="15749963">
            <wp:extent cx="1758860" cy="2676524"/>
            <wp:effectExtent l="0" t="1587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 sheet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4" t="8547" r="12581" b="16396"/>
                    <a:stretch/>
                  </pic:blipFill>
                  <pic:spPr bwMode="auto">
                    <a:xfrm rot="5400000">
                      <a:off x="0" y="0"/>
                      <a:ext cx="1771866" cy="269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DF1FB" w14:textId="77777777" w:rsidR="001415B0" w:rsidRDefault="001415B0" w:rsidP="001415B0">
      <w:pPr>
        <w:tabs>
          <w:tab w:val="left" w:pos="6105"/>
        </w:tabs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2D2855" wp14:editId="237CC46F">
                <wp:simplePos x="0" y="0"/>
                <wp:positionH relativeFrom="column">
                  <wp:posOffset>3006969</wp:posOffset>
                </wp:positionH>
                <wp:positionV relativeFrom="paragraph">
                  <wp:posOffset>485580</wp:posOffset>
                </wp:positionV>
                <wp:extent cx="2927839" cy="6667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839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6EAB0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Lead sheets: </w:t>
                            </w:r>
                            <w:r>
                              <w:rPr>
                                <w:sz w:val="28"/>
                              </w:rPr>
                              <w:t>There are 6 sheets of lead, each 1.5 mm thick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2855" id="_x0000_s1042" type="#_x0000_t202" style="position:absolute;margin-left:236.75pt;margin-top:38.25pt;width:230.55pt;height:5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" filled="f" stroked="f">
                <v:textbox>
                  <w:txbxContent>
                    <w:p w14:paraId="7176EAB0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Lead sheets: </w:t>
                      </w:r>
                      <w:r>
                        <w:rPr>
                          <w:sz w:val="28"/>
                        </w:rPr>
                        <w:t>There are 6 sheets of lead, each 1.5 mm thick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AU"/>
        </w:rPr>
        <w:drawing>
          <wp:inline distT="0" distB="0" distL="0" distR="0" wp14:anchorId="2D587A2A" wp14:editId="36537693">
            <wp:extent cx="1668420" cy="2677247"/>
            <wp:effectExtent l="0" t="920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 sheets 1.5 mm thick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0" t="1168" r="11776" b="21011"/>
                    <a:stretch/>
                  </pic:blipFill>
                  <pic:spPr bwMode="auto">
                    <a:xfrm rot="16200000">
                      <a:off x="0" y="0"/>
                      <a:ext cx="1680337" cy="269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</w:p>
    <w:p w14:paraId="5E70ED1B" w14:textId="1F115254" w:rsidR="00050453" w:rsidRPr="00A66AAA" w:rsidRDefault="00A66AAA" w:rsidP="00A66AAA">
      <w:pPr>
        <w:tabs>
          <w:tab w:val="left" w:pos="6105"/>
        </w:tabs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4C9EAD" wp14:editId="76903555">
                <wp:simplePos x="0" y="0"/>
                <wp:positionH relativeFrom="margin">
                  <wp:align>left</wp:align>
                </wp:positionH>
                <wp:positionV relativeFrom="paragraph">
                  <wp:posOffset>2652395</wp:posOffset>
                </wp:positionV>
                <wp:extent cx="5776546" cy="2004647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546" cy="20046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F24C2" w14:textId="77777777" w:rsidR="001415B0" w:rsidRPr="00DC36C9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Water-filled zip-lock bag: </w:t>
                            </w:r>
                            <w:r>
                              <w:rPr>
                                <w:sz w:val="28"/>
                              </w:rPr>
                              <w:t>We can fill a plastic bag with water up to 1 cm thick</w:t>
                            </w:r>
                          </w:p>
                          <w:p w14:paraId="687210CC" w14:textId="77777777" w:rsidR="001415B0" w:rsidRPr="00DC36C9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Aluminium foil: </w:t>
                            </w:r>
                            <w:r>
                              <w:rPr>
                                <w:sz w:val="28"/>
                              </w:rPr>
                              <w:t>We can fold aluminium foil to make a sheet up to 1 cm thick</w:t>
                            </w:r>
                          </w:p>
                          <w:p w14:paraId="7AFB58A5" w14:textId="77777777" w:rsidR="001415B0" w:rsidRPr="004C325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</w:t>
                            </w:r>
                            <w:r w:rsidRPr="0008705A">
                              <w:rPr>
                                <w:b/>
                                <w:sz w:val="28"/>
                              </w:rPr>
                              <w:t>aper</w:t>
                            </w:r>
                            <w:r>
                              <w:rPr>
                                <w:b/>
                                <w:sz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</w:rPr>
                              <w:t xml:space="preserve"> A4 sheets of white paper. We can make a pile of paper up to 1 cm thick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C9EAD" id="_x0000_s1043" type="#_x0000_t202" style="position:absolute;margin-left:0;margin-top:208.85pt;width:454.85pt;height:157.8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" filled="f" stroked="f">
                <v:textbox>
                  <w:txbxContent>
                    <w:p w14:paraId="433F24C2" w14:textId="77777777" w:rsidR="001415B0" w:rsidRPr="00DC36C9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Water-filled zip-lock bag: </w:t>
                      </w:r>
                      <w:r>
                        <w:rPr>
                          <w:sz w:val="28"/>
                        </w:rPr>
                        <w:t>We can fill a plastic bag with water up to 1 cm thick</w:t>
                      </w:r>
                    </w:p>
                    <w:p w14:paraId="687210CC" w14:textId="77777777" w:rsidR="001415B0" w:rsidRPr="00DC36C9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Aluminium foil: </w:t>
                      </w:r>
                      <w:r>
                        <w:rPr>
                          <w:sz w:val="28"/>
                        </w:rPr>
                        <w:t>We can fold aluminium foil to make a sheet up to 1 cm thick</w:t>
                      </w:r>
                    </w:p>
                    <w:p w14:paraId="7AFB58A5" w14:textId="77777777" w:rsidR="001415B0" w:rsidRPr="004C325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</w:t>
                      </w:r>
                      <w:r w:rsidRPr="0008705A">
                        <w:rPr>
                          <w:b/>
                          <w:sz w:val="28"/>
                        </w:rPr>
                        <w:t>aper</w:t>
                      </w:r>
                      <w:r>
                        <w:rPr>
                          <w:b/>
                          <w:sz w:val="28"/>
                        </w:rPr>
                        <w:t>:</w:t>
                      </w:r>
                      <w:r>
                        <w:rPr>
                          <w:sz w:val="28"/>
                        </w:rPr>
                        <w:t xml:space="preserve"> A4 sheets of white paper. We can make a pile of paper up to 1 cm thick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F8ACA9" wp14:editId="3E89F0F3">
                <wp:simplePos x="0" y="0"/>
                <wp:positionH relativeFrom="column">
                  <wp:posOffset>2963008</wp:posOffset>
                </wp:positionH>
                <wp:positionV relativeFrom="paragraph">
                  <wp:posOffset>507755</wp:posOffset>
                </wp:positionV>
                <wp:extent cx="3033346" cy="826477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46" cy="82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64417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Plastic bottle of water: </w:t>
                            </w:r>
                            <w:r>
                              <w:rPr>
                                <w:sz w:val="28"/>
                              </w:rPr>
                              <w:t>This bottle is filled with tap water. It is 3.5 cm thick.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ACA9" id="_x0000_s1044" type="#_x0000_t202" style="position:absolute;margin-left:233.3pt;margin-top:40pt;width:238.85pt;height:65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" filled="f" stroked="f">
                <v:textbox>
                  <w:txbxContent>
                    <w:p w14:paraId="7A164417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Plastic bottle of water: </w:t>
                      </w:r>
                      <w:r>
                        <w:rPr>
                          <w:sz w:val="28"/>
                        </w:rPr>
                        <w:t>This bottle is filled with tap water. It is 3.5 cm thick.</w:t>
                      </w:r>
                    </w:p>
                  </w:txbxContent>
                </v:textbox>
              </v:shape>
            </w:pict>
          </mc:Fallback>
        </mc:AlternateContent>
      </w:r>
      <w:r w:rsidR="001415B0">
        <w:rPr>
          <w:noProof/>
          <w:sz w:val="28"/>
          <w:lang w:eastAsia="en-AU"/>
        </w:rPr>
        <w:drawing>
          <wp:inline distT="0" distB="0" distL="0" distR="0" wp14:anchorId="595EE5AB" wp14:editId="0D41CC46">
            <wp:extent cx="2676525" cy="189539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le of water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3" t="9596" r="2273" b="7071"/>
                    <a:stretch/>
                  </pic:blipFill>
                  <pic:spPr bwMode="auto">
                    <a:xfrm rot="10800000">
                      <a:off x="0" y="0"/>
                      <a:ext cx="2686532" cy="190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0453" w:rsidRPr="00A66AAA" w:rsidSect="00012DE6">
      <w:headerReference w:type="default" r:id="rId28"/>
      <w:footerReference w:type="default" r:id="rId29"/>
      <w:pgSz w:w="11906" w:h="16838"/>
      <w:pgMar w:top="1134" w:right="1440" w:bottom="1440" w:left="1440" w:header="708" w:footer="2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F05CC5" w14:textId="77777777" w:rsidR="000B1835" w:rsidRDefault="000B1835" w:rsidP="00B627D9">
      <w:pPr>
        <w:spacing w:after="0"/>
      </w:pPr>
      <w:r>
        <w:separator/>
      </w:r>
    </w:p>
  </w:endnote>
  <w:endnote w:type="continuationSeparator" w:id="0">
    <w:p w14:paraId="12F4C0D7" w14:textId="77777777" w:rsidR="000B1835" w:rsidRDefault="000B1835" w:rsidP="00B627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25372" w14:textId="50B93ADB" w:rsidR="000B1835" w:rsidRPr="007909DE" w:rsidRDefault="00E76F9A" w:rsidP="007909DE">
    <w:pPr>
      <w:pStyle w:val="Footer"/>
      <w:pBdr>
        <w:top w:val="single" w:sz="4" w:space="1" w:color="D9D9D9" w:themeColor="background1" w:themeShade="D9"/>
      </w:pBdr>
      <w:tabs>
        <w:tab w:val="left" w:pos="1590"/>
      </w:tabs>
      <w:rPr>
        <w:rFonts w:ascii="Arial" w:hAnsi="Arial" w:cs="Arial"/>
      </w:rPr>
    </w:pPr>
    <w:r>
      <w:rPr>
        <w:rFonts w:ascii="Arial" w:hAnsi="Arial" w:cs="Arial"/>
      </w:rPr>
      <w:t xml:space="preserve">Nuclear Science Inquiry Skills – Equipment list </w:t>
    </w:r>
    <w:r>
      <w:rPr>
        <w:rFonts w:ascii="Arial" w:hAnsi="Arial" w:cs="Arial"/>
      </w:rPr>
      <w:tab/>
    </w:r>
    <w:r w:rsidR="000B1835" w:rsidRPr="007909DE">
      <w:rPr>
        <w:rFonts w:ascii="Arial" w:hAnsi="Arial" w:cs="Arial"/>
      </w:rPr>
      <w:fldChar w:fldCharType="begin"/>
    </w:r>
    <w:r w:rsidR="000B1835" w:rsidRPr="007909DE">
      <w:rPr>
        <w:rFonts w:ascii="Arial" w:hAnsi="Arial" w:cs="Arial"/>
      </w:rPr>
      <w:instrText xml:space="preserve"> SAVEDATE  \@ "d MMMM yyyy"  \* MERGEFORMAT </w:instrText>
    </w:r>
    <w:r w:rsidR="000B1835" w:rsidRPr="007909DE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19 February 2021</w:t>
    </w:r>
    <w:r w:rsidR="000B1835" w:rsidRPr="007909DE">
      <w:rPr>
        <w:rFonts w:ascii="Arial" w:hAnsi="Arial" w:cs="Arial"/>
      </w:rPr>
      <w:fldChar w:fldCharType="end"/>
    </w:r>
    <w:r w:rsidR="000B1835" w:rsidRPr="007909DE">
      <w:rPr>
        <w:rFonts w:ascii="Arial" w:hAnsi="Arial" w:cs="Arial"/>
      </w:rPr>
      <w:tab/>
    </w:r>
    <w:sdt>
      <w:sdtPr>
        <w:rPr>
          <w:rFonts w:ascii="Arial" w:hAnsi="Arial" w:cs="Arial"/>
        </w:rPr>
        <w:id w:val="-1173179715"/>
        <w:docPartObj>
          <w:docPartGallery w:val="Page Numbers (Bottom of Page)"/>
          <w:docPartUnique/>
        </w:docPartObj>
      </w:sdtPr>
      <w:sdtEndPr>
        <w:rPr>
          <w:color w:val="808080" w:themeColor="background1" w:themeShade="80"/>
          <w:spacing w:val="60"/>
        </w:rPr>
      </w:sdtEndPr>
      <w:sdtContent>
        <w:r w:rsidR="000B1835" w:rsidRPr="007909DE">
          <w:rPr>
            <w:rFonts w:ascii="Arial" w:hAnsi="Arial" w:cs="Arial"/>
          </w:rPr>
          <w:t xml:space="preserve">Page | </w:t>
        </w:r>
        <w:r w:rsidR="000B1835" w:rsidRPr="007909DE">
          <w:rPr>
            <w:rFonts w:ascii="Arial" w:hAnsi="Arial" w:cs="Arial"/>
          </w:rPr>
          <w:fldChar w:fldCharType="begin"/>
        </w:r>
        <w:r w:rsidR="000B1835" w:rsidRPr="007909DE">
          <w:rPr>
            <w:rFonts w:ascii="Arial" w:hAnsi="Arial" w:cs="Arial"/>
          </w:rPr>
          <w:instrText xml:space="preserve"> PAGE   \* MERGEFORMAT </w:instrText>
        </w:r>
        <w:r w:rsidR="000B1835" w:rsidRPr="007909DE">
          <w:rPr>
            <w:rFonts w:ascii="Arial" w:hAnsi="Arial" w:cs="Arial"/>
          </w:rPr>
          <w:fldChar w:fldCharType="separate"/>
        </w:r>
        <w:r w:rsidR="000B1835">
          <w:rPr>
            <w:rFonts w:ascii="Arial" w:hAnsi="Arial" w:cs="Arial"/>
            <w:noProof/>
          </w:rPr>
          <w:t>10</w:t>
        </w:r>
        <w:r w:rsidR="000B1835" w:rsidRPr="007909DE">
          <w:rPr>
            <w:rFonts w:ascii="Arial" w:hAnsi="Arial" w:cs="Arial"/>
            <w:noProof/>
          </w:rPr>
          <w:fldChar w:fldCharType="end"/>
        </w:r>
      </w:sdtContent>
    </w:sdt>
  </w:p>
  <w:p w14:paraId="161825C4" w14:textId="77777777" w:rsidR="000B1835" w:rsidRPr="007909DE" w:rsidRDefault="000B1835" w:rsidP="007909DE">
    <w:pPr>
      <w:pStyle w:val="Footer"/>
    </w:pPr>
  </w:p>
  <w:p w14:paraId="376D92AA" w14:textId="77777777" w:rsidR="000B1835" w:rsidRDefault="000B1835"/>
  <w:p w14:paraId="01A06206" w14:textId="77777777" w:rsidR="000B1835" w:rsidRDefault="000B18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FDC09D" w14:textId="77777777" w:rsidR="000B1835" w:rsidRDefault="000B1835" w:rsidP="00B627D9">
      <w:pPr>
        <w:spacing w:after="0"/>
      </w:pPr>
      <w:r>
        <w:separator/>
      </w:r>
    </w:p>
  </w:footnote>
  <w:footnote w:type="continuationSeparator" w:id="0">
    <w:p w14:paraId="353930AF" w14:textId="77777777" w:rsidR="000B1835" w:rsidRDefault="000B1835" w:rsidP="00B627D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18B44" w14:textId="77777777" w:rsidR="000B1835" w:rsidRDefault="000B183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3B201F0D" wp14:editId="5A540F8F">
          <wp:simplePos x="0" y="0"/>
          <wp:positionH relativeFrom="column">
            <wp:posOffset>4874260</wp:posOffset>
          </wp:positionH>
          <wp:positionV relativeFrom="paragraph">
            <wp:posOffset>-230505</wp:posOffset>
          </wp:positionV>
          <wp:extent cx="1504950" cy="419735"/>
          <wp:effectExtent l="0" t="0" r="0" b="0"/>
          <wp:wrapSquare wrapText="bothSides"/>
          <wp:docPr id="1075" name="Picture 10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STO-LOGO-Inline-Without-Tag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419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16A28"/>
    <w:multiLevelType w:val="hybridMultilevel"/>
    <w:tmpl w:val="982C6E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348372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A642C"/>
    <w:multiLevelType w:val="hybridMultilevel"/>
    <w:tmpl w:val="55922B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67C84"/>
    <w:multiLevelType w:val="hybridMultilevel"/>
    <w:tmpl w:val="7506C8F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E0009"/>
    <w:multiLevelType w:val="hybridMultilevel"/>
    <w:tmpl w:val="44F6E6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A0841"/>
    <w:multiLevelType w:val="hybridMultilevel"/>
    <w:tmpl w:val="A16C24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63C16"/>
    <w:multiLevelType w:val="hybridMultilevel"/>
    <w:tmpl w:val="7EC6CF66"/>
    <w:lvl w:ilvl="0" w:tplc="35660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F201E"/>
    <w:multiLevelType w:val="hybridMultilevel"/>
    <w:tmpl w:val="B32C3DC4"/>
    <w:lvl w:ilvl="0" w:tplc="D51408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8427E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28E2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F49F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EA97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B00C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464B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AE28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C259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4FD2699"/>
    <w:multiLevelType w:val="hybridMultilevel"/>
    <w:tmpl w:val="0944D7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B213C1"/>
    <w:multiLevelType w:val="hybridMultilevel"/>
    <w:tmpl w:val="911661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7F4540"/>
    <w:multiLevelType w:val="hybridMultilevel"/>
    <w:tmpl w:val="D0B65E8E"/>
    <w:lvl w:ilvl="0" w:tplc="9D34837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453B1"/>
    <w:multiLevelType w:val="hybridMultilevel"/>
    <w:tmpl w:val="D43206BC"/>
    <w:lvl w:ilvl="0" w:tplc="A19689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62FB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BEA7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64C2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D01A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C84F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B8FD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7CE2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BA67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46804B3"/>
    <w:multiLevelType w:val="hybridMultilevel"/>
    <w:tmpl w:val="F68AA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348372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9"/>
  </w:num>
  <w:num w:numId="5">
    <w:abstractNumId w:val="8"/>
  </w:num>
  <w:num w:numId="6">
    <w:abstractNumId w:val="1"/>
  </w:num>
  <w:num w:numId="7">
    <w:abstractNumId w:val="2"/>
  </w:num>
  <w:num w:numId="8">
    <w:abstractNumId w:val="10"/>
  </w:num>
  <w:num w:numId="9">
    <w:abstractNumId w:val="6"/>
  </w:num>
  <w:num w:numId="10">
    <w:abstractNumId w:val="0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7D9"/>
    <w:rsid w:val="00012DE6"/>
    <w:rsid w:val="00050453"/>
    <w:rsid w:val="000B1835"/>
    <w:rsid w:val="001415B0"/>
    <w:rsid w:val="00146926"/>
    <w:rsid w:val="002A3483"/>
    <w:rsid w:val="002A6D9F"/>
    <w:rsid w:val="002B4177"/>
    <w:rsid w:val="004460A5"/>
    <w:rsid w:val="004F7A37"/>
    <w:rsid w:val="005478CF"/>
    <w:rsid w:val="005C6925"/>
    <w:rsid w:val="006B38DB"/>
    <w:rsid w:val="006F2B19"/>
    <w:rsid w:val="00743CC7"/>
    <w:rsid w:val="0076424B"/>
    <w:rsid w:val="007909DE"/>
    <w:rsid w:val="00846E72"/>
    <w:rsid w:val="008B38E9"/>
    <w:rsid w:val="008F50B0"/>
    <w:rsid w:val="009C4545"/>
    <w:rsid w:val="00A66AAA"/>
    <w:rsid w:val="00AA27F3"/>
    <w:rsid w:val="00AE2A64"/>
    <w:rsid w:val="00AE7F5E"/>
    <w:rsid w:val="00B612F1"/>
    <w:rsid w:val="00B620B4"/>
    <w:rsid w:val="00B627D9"/>
    <w:rsid w:val="00B9643B"/>
    <w:rsid w:val="00D63F0B"/>
    <w:rsid w:val="00D87398"/>
    <w:rsid w:val="00D932F1"/>
    <w:rsid w:val="00E1754A"/>
    <w:rsid w:val="00E75340"/>
    <w:rsid w:val="00E76F9A"/>
    <w:rsid w:val="00E87C0F"/>
    <w:rsid w:val="00EB4C9A"/>
    <w:rsid w:val="00EC35C3"/>
    <w:rsid w:val="00EF2B73"/>
    <w:rsid w:val="00F52B57"/>
    <w:rsid w:val="00FA1CED"/>
    <w:rsid w:val="00FD0B67"/>
    <w:rsid w:val="00FD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2ECDB0A"/>
  <w15:docId w15:val="{F7D03359-221E-488D-9F0E-27E91873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012DE6"/>
    <w:pPr>
      <w:spacing w:after="120" w:line="240" w:lineRule="auto"/>
    </w:pPr>
    <w:rPr>
      <w:rFonts w:ascii="Tahoma" w:hAnsi="Tahoma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7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D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32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627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B627D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B627D9"/>
    <w:rPr>
      <w:rFonts w:ascii="Tahoma" w:hAnsi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27D9"/>
    <w:pPr>
      <w:spacing w:after="180"/>
      <w:ind w:left="720"/>
      <w:contextualSpacing/>
    </w:pPr>
    <w:rPr>
      <w:rFonts w:ascii="Calibri" w:eastAsia="Calibri" w:hAnsi="Calibri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7D9"/>
    <w:pPr>
      <w:spacing w:after="0"/>
    </w:pPr>
    <w:rPr>
      <w:rFonts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7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7D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27D9"/>
  </w:style>
  <w:style w:type="paragraph" w:styleId="Footer">
    <w:name w:val="footer"/>
    <w:basedOn w:val="Normal"/>
    <w:link w:val="FooterChar"/>
    <w:uiPriority w:val="99"/>
    <w:unhideWhenUsed/>
    <w:rsid w:val="00B627D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27D9"/>
  </w:style>
  <w:style w:type="character" w:customStyle="1" w:styleId="Heading2Char">
    <w:name w:val="Heading 2 Char"/>
    <w:basedOn w:val="DefaultParagraphFont"/>
    <w:link w:val="Heading2"/>
    <w:uiPriority w:val="9"/>
    <w:rsid w:val="00012D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unhideWhenUsed/>
    <w:rsid w:val="00012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012DE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754A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32F1"/>
    <w:rPr>
      <w:rFonts w:asciiTheme="majorHAnsi" w:eastAsiaTheme="majorEastAsia" w:hAnsiTheme="majorHAnsi" w:cstheme="majorBidi"/>
      <w:i/>
      <w:iCs/>
      <w:color w:val="365F91" w:themeColor="accent1" w:themeShade="BF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43C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32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24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53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700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462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microsoft.com/office/2007/relationships/hdphoto" Target="media/hdphoto3.wdp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DDB50-B2EC-4D56-B690-12C827181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11 Chemistry</vt:lpstr>
    </vt:vector>
  </TitlesOfParts>
  <Company>ANSTO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11 Chemistry</dc:title>
  <dc:subject>Videoconference workbook</dc:subject>
  <dc:creator>MURPHY, Bridget</dc:creator>
  <cp:lastModifiedBy>MULHOLLAND, Julie</cp:lastModifiedBy>
  <cp:revision>3</cp:revision>
  <dcterms:created xsi:type="dcterms:W3CDTF">2021-02-19T05:08:00Z</dcterms:created>
  <dcterms:modified xsi:type="dcterms:W3CDTF">2021-02-19T05:15:00Z</dcterms:modified>
</cp:coreProperties>
</file>